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6581" w:rsidRPr="00A937D4" w:rsidRDefault="006A6581" w:rsidP="006A658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37D4">
        <w:rPr>
          <w:rFonts w:ascii="Times New Roman" w:hAnsi="Times New Roman" w:cs="Times New Roman"/>
          <w:sz w:val="24"/>
          <w:szCs w:val="24"/>
        </w:rPr>
        <w:t>Señor(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A937D4">
        <w:rPr>
          <w:rFonts w:ascii="Times New Roman" w:hAnsi="Times New Roman" w:cs="Times New Roman"/>
          <w:sz w:val="24"/>
          <w:szCs w:val="24"/>
        </w:rPr>
        <w:t>)</w:t>
      </w:r>
      <w:r w:rsidRPr="00A937D4">
        <w:rPr>
          <w:rFonts w:ascii="Times New Roman" w:hAnsi="Times New Roman" w:cs="Times New Roman"/>
          <w:sz w:val="24"/>
          <w:szCs w:val="24"/>
        </w:rPr>
        <w:tab/>
      </w:r>
      <w:r w:rsidRPr="00A937D4">
        <w:rPr>
          <w:rFonts w:ascii="Times New Roman" w:hAnsi="Times New Roman" w:cs="Times New Roman"/>
          <w:sz w:val="24"/>
          <w:szCs w:val="24"/>
        </w:rPr>
        <w:tab/>
      </w:r>
      <w:r w:rsidRPr="00A937D4">
        <w:rPr>
          <w:rFonts w:ascii="Times New Roman" w:hAnsi="Times New Roman" w:cs="Times New Roman"/>
          <w:sz w:val="24"/>
          <w:szCs w:val="24"/>
        </w:rPr>
        <w:tab/>
      </w:r>
      <w:r w:rsidRPr="00A937D4">
        <w:rPr>
          <w:rFonts w:ascii="Times New Roman" w:hAnsi="Times New Roman" w:cs="Times New Roman"/>
          <w:sz w:val="24"/>
          <w:szCs w:val="24"/>
        </w:rPr>
        <w:tab/>
      </w:r>
      <w:r w:rsidRPr="00A937D4">
        <w:rPr>
          <w:rFonts w:ascii="Times New Roman" w:hAnsi="Times New Roman" w:cs="Times New Roman"/>
          <w:sz w:val="24"/>
          <w:szCs w:val="24"/>
        </w:rPr>
        <w:tab/>
      </w:r>
      <w:r w:rsidRPr="00A937D4">
        <w:rPr>
          <w:rFonts w:ascii="Times New Roman" w:hAnsi="Times New Roman" w:cs="Times New Roman"/>
          <w:sz w:val="24"/>
          <w:szCs w:val="24"/>
        </w:rPr>
        <w:tab/>
      </w:r>
      <w:r w:rsidRPr="00A937D4">
        <w:rPr>
          <w:rFonts w:ascii="Times New Roman" w:hAnsi="Times New Roman" w:cs="Times New Roman"/>
          <w:sz w:val="24"/>
          <w:szCs w:val="24"/>
        </w:rPr>
        <w:tab/>
      </w:r>
      <w:r w:rsidRPr="00A937D4">
        <w:rPr>
          <w:rFonts w:ascii="Times New Roman" w:hAnsi="Times New Roman" w:cs="Times New Roman"/>
          <w:sz w:val="24"/>
          <w:szCs w:val="24"/>
        </w:rPr>
        <w:tab/>
      </w:r>
    </w:p>
    <w:p w:rsidR="006A6581" w:rsidRPr="00A937D4" w:rsidRDefault="006A6581" w:rsidP="006A658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37D4">
        <w:rPr>
          <w:rFonts w:ascii="Times New Roman" w:hAnsi="Times New Roman" w:cs="Times New Roman"/>
          <w:sz w:val="24"/>
          <w:szCs w:val="24"/>
        </w:rPr>
        <w:t>Editor(</w:t>
      </w: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Pr="00A937D4">
        <w:rPr>
          <w:rFonts w:ascii="Times New Roman" w:hAnsi="Times New Roman" w:cs="Times New Roman"/>
          <w:sz w:val="24"/>
          <w:szCs w:val="24"/>
        </w:rPr>
        <w:t xml:space="preserve">Revista </w:t>
      </w:r>
      <w:r>
        <w:rPr>
          <w:rFonts w:ascii="Times New Roman" w:hAnsi="Times New Roman" w:cs="Times New Roman"/>
          <w:sz w:val="24"/>
          <w:szCs w:val="24"/>
        </w:rPr>
        <w:t xml:space="preserve">Cubana de Medicina General Integral </w:t>
      </w:r>
    </w:p>
    <w:p w:rsidR="006A6581" w:rsidRPr="00A937D4" w:rsidRDefault="006A6581" w:rsidP="006A658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37D4">
        <w:rPr>
          <w:rFonts w:ascii="Times New Roman" w:hAnsi="Times New Roman" w:cs="Times New Roman"/>
          <w:sz w:val="24"/>
          <w:szCs w:val="24"/>
        </w:rPr>
        <w:t>Presente</w:t>
      </w:r>
    </w:p>
    <w:p w:rsidR="006A6581" w:rsidRPr="00A937D4" w:rsidRDefault="006A6581" w:rsidP="006A6581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37D4">
        <w:rPr>
          <w:rFonts w:ascii="Times New Roman" w:hAnsi="Times New Roman" w:cs="Times New Roman"/>
          <w:sz w:val="24"/>
          <w:szCs w:val="24"/>
        </w:rPr>
        <w:tab/>
      </w:r>
      <w:r w:rsidRPr="00A937D4">
        <w:rPr>
          <w:rFonts w:ascii="Times New Roman" w:hAnsi="Times New Roman" w:cs="Times New Roman"/>
          <w:sz w:val="24"/>
          <w:szCs w:val="24"/>
        </w:rPr>
        <w:tab/>
      </w:r>
      <w:r w:rsidRPr="00A937D4">
        <w:rPr>
          <w:rFonts w:ascii="Times New Roman" w:hAnsi="Times New Roman" w:cs="Times New Roman"/>
          <w:sz w:val="24"/>
          <w:szCs w:val="24"/>
        </w:rPr>
        <w:tab/>
      </w:r>
      <w:r w:rsidRPr="00A937D4">
        <w:rPr>
          <w:rFonts w:ascii="Times New Roman" w:hAnsi="Times New Roman" w:cs="Times New Roman"/>
          <w:sz w:val="24"/>
          <w:szCs w:val="24"/>
        </w:rPr>
        <w:tab/>
      </w:r>
      <w:r w:rsidRPr="00A937D4">
        <w:rPr>
          <w:rFonts w:ascii="Times New Roman" w:hAnsi="Times New Roman" w:cs="Times New Roman"/>
          <w:sz w:val="24"/>
          <w:szCs w:val="24"/>
        </w:rPr>
        <w:tab/>
      </w:r>
      <w:r w:rsidRPr="00A937D4">
        <w:rPr>
          <w:rFonts w:ascii="Times New Roman" w:hAnsi="Times New Roman" w:cs="Times New Roman"/>
          <w:sz w:val="24"/>
          <w:szCs w:val="24"/>
        </w:rPr>
        <w:tab/>
      </w:r>
      <w:r w:rsidRPr="00A937D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A37E0">
        <w:rPr>
          <w:rFonts w:ascii="Times New Roman" w:hAnsi="Times New Roman" w:cs="Times New Roman"/>
          <w:sz w:val="24"/>
          <w:szCs w:val="24"/>
        </w:rPr>
        <w:t>Valparaíso</w:t>
      </w:r>
      <w:r w:rsidRPr="00A937D4">
        <w:rPr>
          <w:rFonts w:ascii="Times New Roman" w:hAnsi="Times New Roman" w:cs="Times New Roman"/>
          <w:sz w:val="24"/>
          <w:szCs w:val="24"/>
        </w:rPr>
        <w:t xml:space="preserve">, </w:t>
      </w:r>
      <w:r w:rsidR="00A665F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de </w:t>
      </w:r>
      <w:r w:rsidR="00A665F0">
        <w:rPr>
          <w:rFonts w:ascii="Times New Roman" w:hAnsi="Times New Roman" w:cs="Times New Roman"/>
          <w:sz w:val="24"/>
          <w:szCs w:val="24"/>
        </w:rPr>
        <w:t>agosto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37D4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9</w:t>
      </w:r>
    </w:p>
    <w:p w:rsidR="006A6581" w:rsidRPr="006314E7" w:rsidRDefault="006A6581" w:rsidP="006A658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Estimado(a)</w:t>
      </w:r>
      <w:r w:rsidRPr="006314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6314E7">
        <w:rPr>
          <w:rFonts w:ascii="Times New Roman" w:hAnsi="Times New Roman" w:cs="Times New Roman"/>
          <w:sz w:val="24"/>
          <w:szCs w:val="24"/>
        </w:rPr>
        <w:t>ditor</w:t>
      </w:r>
      <w:r>
        <w:rPr>
          <w:rFonts w:ascii="Times New Roman" w:hAnsi="Times New Roman" w:cs="Times New Roman"/>
          <w:sz w:val="24"/>
          <w:szCs w:val="24"/>
        </w:rPr>
        <w:t xml:space="preserve"> (a),</w:t>
      </w:r>
    </w:p>
    <w:p w:rsidR="00BA37E0" w:rsidRDefault="00BA37E0" w:rsidP="00385B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85B55" w:rsidRDefault="006A6581" w:rsidP="00385B55">
      <w:pPr>
        <w:spacing w:line="240" w:lineRule="auto"/>
        <w:jc w:val="both"/>
        <w:rPr>
          <w:rFonts w:ascii="Times New Roman" w:eastAsia="Tahoma" w:hAnsi="Times New Roman" w:cs="Times New Roman"/>
          <w:b/>
          <w:bCs/>
          <w:kern w:val="24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</w:rPr>
        <w:t xml:space="preserve">Junto al </w:t>
      </w:r>
      <w:r w:rsidRPr="00A937D4">
        <w:rPr>
          <w:rFonts w:ascii="Times New Roman" w:hAnsi="Times New Roman" w:cs="Times New Roman"/>
          <w:sz w:val="24"/>
          <w:szCs w:val="24"/>
        </w:rPr>
        <w:t>placer saludarle</w:t>
      </w:r>
      <w:r w:rsidR="00385B55">
        <w:rPr>
          <w:rFonts w:ascii="Times New Roman" w:hAnsi="Times New Roman" w:cs="Times New Roman"/>
          <w:sz w:val="24"/>
          <w:szCs w:val="24"/>
        </w:rPr>
        <w:t xml:space="preserve">, enviamos </w:t>
      </w:r>
      <w:r w:rsidRPr="00A937D4">
        <w:rPr>
          <w:rFonts w:ascii="Times New Roman" w:hAnsi="Times New Roman" w:cs="Times New Roman"/>
          <w:sz w:val="24"/>
          <w:szCs w:val="24"/>
        </w:rPr>
        <w:t xml:space="preserve">el manuscrito </w:t>
      </w:r>
      <w:r>
        <w:rPr>
          <w:rFonts w:ascii="Times New Roman" w:hAnsi="Times New Roman" w:cs="Times New Roman"/>
          <w:sz w:val="24"/>
          <w:szCs w:val="24"/>
        </w:rPr>
        <w:t xml:space="preserve">revisado número: 944-3979 ahora </w:t>
      </w:r>
      <w:r w:rsidRPr="00A937D4">
        <w:rPr>
          <w:rFonts w:ascii="Times New Roman" w:hAnsi="Times New Roman" w:cs="Times New Roman"/>
          <w:sz w:val="24"/>
          <w:szCs w:val="24"/>
        </w:rPr>
        <w:t>titulado:</w:t>
      </w:r>
      <w:r w:rsidRPr="00A937D4">
        <w:rPr>
          <w:rFonts w:ascii="Times New Roman" w:eastAsia="Tahoma" w:hAnsi="Times New Roman" w:cs="Times New Roman"/>
          <w:b/>
          <w:bCs/>
          <w:kern w:val="24"/>
          <w:sz w:val="24"/>
          <w:szCs w:val="24"/>
          <w:lang w:val="es-ES_tradnl"/>
        </w:rPr>
        <w:t xml:space="preserve"> </w:t>
      </w:r>
      <w:r w:rsidRPr="00C62920">
        <w:rPr>
          <w:rFonts w:ascii="Times New Roman" w:eastAsia="Tahoma" w:hAnsi="Times New Roman" w:cs="Times New Roman"/>
          <w:b/>
          <w:bCs/>
          <w:kern w:val="24"/>
          <w:sz w:val="24"/>
          <w:szCs w:val="24"/>
          <w:lang w:val="es-ES_tradnl"/>
        </w:rPr>
        <w:t>“</w:t>
      </w:r>
      <w:r>
        <w:rPr>
          <w:rFonts w:ascii="Times New Roman" w:eastAsia="Tahoma" w:hAnsi="Times New Roman" w:cs="Times New Roman"/>
          <w:b/>
          <w:bCs/>
          <w:kern w:val="24"/>
          <w:sz w:val="24"/>
          <w:szCs w:val="24"/>
          <w:lang w:val="es-ES_tradnl"/>
        </w:rPr>
        <w:t xml:space="preserve">Evaluación </w:t>
      </w:r>
      <w:r w:rsidRPr="00C62920">
        <w:rPr>
          <w:rFonts w:ascii="Times New Roman" w:eastAsia="Tahoma" w:hAnsi="Times New Roman" w:cs="Times New Roman"/>
          <w:b/>
          <w:bCs/>
          <w:kern w:val="24"/>
          <w:sz w:val="24"/>
          <w:szCs w:val="24"/>
          <w:lang w:val="es-ES_tradnl"/>
        </w:rPr>
        <w:t>de un Programa Kinésico para prevenir Caídas en Adultos Mayores”.</w:t>
      </w:r>
      <w:r>
        <w:rPr>
          <w:rFonts w:ascii="Times New Roman" w:eastAsia="Tahoma" w:hAnsi="Times New Roman" w:cs="Times New Roman"/>
          <w:b/>
          <w:bCs/>
          <w:kern w:val="24"/>
          <w:sz w:val="24"/>
          <w:szCs w:val="24"/>
          <w:lang w:val="es-ES_tradnl"/>
        </w:rPr>
        <w:t xml:space="preserve"> </w:t>
      </w:r>
    </w:p>
    <w:p w:rsidR="00AE2F51" w:rsidRDefault="00385B55" w:rsidP="00385B55">
      <w:pPr>
        <w:spacing w:line="240" w:lineRule="auto"/>
        <w:jc w:val="both"/>
        <w:rPr>
          <w:rFonts w:ascii="Times New Roman" w:eastAsia="Tahoma" w:hAnsi="Times New Roman" w:cs="Times New Roman"/>
          <w:bCs/>
          <w:kern w:val="24"/>
          <w:sz w:val="24"/>
          <w:szCs w:val="24"/>
          <w:lang w:val="es-ES_tradnl"/>
        </w:rPr>
      </w:pPr>
      <w:r>
        <w:rPr>
          <w:rFonts w:ascii="Times New Roman" w:eastAsia="Tahoma" w:hAnsi="Times New Roman" w:cs="Times New Roman"/>
          <w:bCs/>
          <w:kern w:val="24"/>
          <w:sz w:val="24"/>
          <w:szCs w:val="24"/>
          <w:lang w:val="es-ES_tradnl"/>
        </w:rPr>
        <w:t xml:space="preserve">Agradecemos la decisión de </w:t>
      </w:r>
      <w:r w:rsidR="000B3048">
        <w:rPr>
          <w:rFonts w:ascii="Times New Roman" w:eastAsia="Tahoma" w:hAnsi="Times New Roman" w:cs="Times New Roman"/>
          <w:bCs/>
          <w:kern w:val="24"/>
          <w:sz w:val="24"/>
          <w:szCs w:val="24"/>
          <w:lang w:val="es-ES_tradnl"/>
        </w:rPr>
        <w:t xml:space="preserve">considerar nuestro manuscrito </w:t>
      </w:r>
      <w:r>
        <w:rPr>
          <w:rFonts w:ascii="Times New Roman" w:eastAsia="Tahoma" w:hAnsi="Times New Roman" w:cs="Times New Roman"/>
          <w:bCs/>
          <w:kern w:val="24"/>
          <w:sz w:val="24"/>
          <w:szCs w:val="24"/>
          <w:lang w:val="es-ES_tradnl"/>
        </w:rPr>
        <w:t xml:space="preserve">y </w:t>
      </w:r>
      <w:r w:rsidRPr="00385B55">
        <w:rPr>
          <w:rFonts w:ascii="Times New Roman" w:eastAsia="Tahoma" w:hAnsi="Times New Roman" w:cs="Times New Roman"/>
          <w:bCs/>
          <w:kern w:val="24"/>
          <w:sz w:val="24"/>
          <w:szCs w:val="24"/>
          <w:lang w:val="es-ES_tradnl"/>
        </w:rPr>
        <w:t xml:space="preserve">las sugerencias </w:t>
      </w:r>
      <w:r>
        <w:rPr>
          <w:rFonts w:ascii="Times New Roman" w:eastAsia="Tahoma" w:hAnsi="Times New Roman" w:cs="Times New Roman"/>
          <w:bCs/>
          <w:kern w:val="24"/>
          <w:sz w:val="24"/>
          <w:szCs w:val="24"/>
          <w:lang w:val="es-ES_tradnl"/>
        </w:rPr>
        <w:t>de</w:t>
      </w:r>
      <w:r w:rsidR="000B3048">
        <w:rPr>
          <w:rFonts w:ascii="Times New Roman" w:eastAsia="Tahoma" w:hAnsi="Times New Roman" w:cs="Times New Roman"/>
          <w:bCs/>
          <w:kern w:val="24"/>
          <w:sz w:val="24"/>
          <w:szCs w:val="24"/>
          <w:lang w:val="es-ES_tradnl"/>
        </w:rPr>
        <w:t xml:space="preserve"> los revisores, todas ellas </w:t>
      </w:r>
      <w:r w:rsidRPr="00385B55">
        <w:rPr>
          <w:rFonts w:ascii="Times New Roman" w:eastAsia="Tahoma" w:hAnsi="Times New Roman" w:cs="Times New Roman"/>
          <w:bCs/>
          <w:kern w:val="24"/>
          <w:sz w:val="24"/>
          <w:szCs w:val="24"/>
          <w:lang w:val="es-ES_tradnl"/>
        </w:rPr>
        <w:t xml:space="preserve">fueron </w:t>
      </w:r>
      <w:r>
        <w:rPr>
          <w:rFonts w:ascii="Times New Roman" w:eastAsia="Tahoma" w:hAnsi="Times New Roman" w:cs="Times New Roman"/>
          <w:bCs/>
          <w:kern w:val="24"/>
          <w:sz w:val="24"/>
          <w:szCs w:val="24"/>
          <w:lang w:val="es-ES_tradnl"/>
        </w:rPr>
        <w:t>acogidas</w:t>
      </w:r>
      <w:r w:rsidRPr="00385B55">
        <w:rPr>
          <w:rFonts w:ascii="Times New Roman" w:eastAsia="Tahoma" w:hAnsi="Times New Roman" w:cs="Times New Roman"/>
          <w:bCs/>
          <w:kern w:val="24"/>
          <w:sz w:val="24"/>
          <w:szCs w:val="24"/>
          <w:lang w:val="es-ES_tradnl"/>
        </w:rPr>
        <w:t xml:space="preserve">. </w:t>
      </w:r>
      <w:r>
        <w:rPr>
          <w:rFonts w:ascii="Times New Roman" w:eastAsia="Tahoma" w:hAnsi="Times New Roman" w:cs="Times New Roman"/>
          <w:bCs/>
          <w:kern w:val="24"/>
          <w:sz w:val="24"/>
          <w:szCs w:val="24"/>
          <w:lang w:val="es-ES_tradnl"/>
        </w:rPr>
        <w:t xml:space="preserve">Por lo consiguiente, el </w:t>
      </w:r>
      <w:r w:rsidR="003C7445">
        <w:rPr>
          <w:rFonts w:ascii="Times New Roman" w:eastAsia="Tahoma" w:hAnsi="Times New Roman" w:cs="Times New Roman"/>
          <w:bCs/>
          <w:kern w:val="24"/>
          <w:sz w:val="24"/>
          <w:szCs w:val="24"/>
          <w:lang w:val="es-ES_tradnl"/>
        </w:rPr>
        <w:t xml:space="preserve">documento </w:t>
      </w:r>
      <w:r w:rsidR="000B3048">
        <w:rPr>
          <w:rFonts w:ascii="Times New Roman" w:eastAsia="Tahoma" w:hAnsi="Times New Roman" w:cs="Times New Roman"/>
          <w:bCs/>
          <w:kern w:val="24"/>
          <w:sz w:val="24"/>
          <w:szCs w:val="24"/>
          <w:lang w:val="es-ES_tradnl"/>
        </w:rPr>
        <w:t xml:space="preserve">corregido </w:t>
      </w:r>
      <w:r>
        <w:rPr>
          <w:rFonts w:ascii="Times New Roman" w:eastAsia="Tahoma" w:hAnsi="Times New Roman" w:cs="Times New Roman"/>
          <w:bCs/>
          <w:kern w:val="24"/>
          <w:sz w:val="24"/>
          <w:szCs w:val="24"/>
          <w:lang w:val="es-ES_tradnl"/>
        </w:rPr>
        <w:t xml:space="preserve">contempla los siguientes cambios </w:t>
      </w:r>
      <w:r w:rsidR="00AE2F51">
        <w:rPr>
          <w:rFonts w:ascii="Times New Roman" w:eastAsia="Tahoma" w:hAnsi="Times New Roman" w:cs="Times New Roman"/>
          <w:bCs/>
          <w:kern w:val="24"/>
          <w:sz w:val="24"/>
          <w:szCs w:val="24"/>
          <w:lang w:val="es-ES_tradnl"/>
        </w:rPr>
        <w:t>solicitados que se presentan bajo la forma de: I</w:t>
      </w:r>
      <w:r>
        <w:rPr>
          <w:rFonts w:ascii="Times New Roman" w:eastAsia="Tahoma" w:hAnsi="Times New Roman" w:cs="Times New Roman"/>
          <w:bCs/>
          <w:kern w:val="24"/>
          <w:sz w:val="24"/>
          <w:szCs w:val="24"/>
          <w:lang w:val="es-ES_tradnl"/>
        </w:rPr>
        <w:t>ndi</w:t>
      </w:r>
      <w:r w:rsidR="00AE2F51">
        <w:rPr>
          <w:rFonts w:ascii="Times New Roman" w:eastAsia="Tahoma" w:hAnsi="Times New Roman" w:cs="Times New Roman"/>
          <w:bCs/>
          <w:kern w:val="24"/>
          <w:sz w:val="24"/>
          <w:szCs w:val="24"/>
          <w:lang w:val="es-ES_tradnl"/>
        </w:rPr>
        <w:t>cación y R</w:t>
      </w:r>
      <w:r>
        <w:rPr>
          <w:rFonts w:ascii="Times New Roman" w:eastAsia="Tahoma" w:hAnsi="Times New Roman" w:cs="Times New Roman"/>
          <w:bCs/>
          <w:kern w:val="24"/>
          <w:sz w:val="24"/>
          <w:szCs w:val="24"/>
          <w:lang w:val="es-ES_tradnl"/>
        </w:rPr>
        <w:t>espuesta</w:t>
      </w:r>
      <w:r w:rsidR="00AE2F51">
        <w:rPr>
          <w:rFonts w:ascii="Times New Roman" w:eastAsia="Tahoma" w:hAnsi="Times New Roman" w:cs="Times New Roman"/>
          <w:bCs/>
          <w:kern w:val="24"/>
          <w:sz w:val="24"/>
          <w:szCs w:val="24"/>
          <w:lang w:val="es-ES_tradnl"/>
        </w:rPr>
        <w:t xml:space="preserve">. A lo anterior, se agregaron otras modificaciones con el fin de mejorar la presentación y discusión de los resultados. </w:t>
      </w:r>
    </w:p>
    <w:p w:rsidR="00385B55" w:rsidRDefault="00AE2F51" w:rsidP="00385B55">
      <w:pPr>
        <w:spacing w:line="240" w:lineRule="auto"/>
        <w:jc w:val="both"/>
        <w:rPr>
          <w:rFonts w:ascii="Times New Roman" w:eastAsia="Tahoma" w:hAnsi="Times New Roman" w:cs="Times New Roman"/>
          <w:bCs/>
          <w:kern w:val="24"/>
          <w:sz w:val="24"/>
          <w:szCs w:val="24"/>
          <w:lang w:val="es-ES_tradnl"/>
        </w:rPr>
      </w:pPr>
      <w:r>
        <w:rPr>
          <w:rFonts w:ascii="Times New Roman" w:eastAsia="Tahoma" w:hAnsi="Times New Roman" w:cs="Times New Roman"/>
          <w:bCs/>
          <w:kern w:val="24"/>
          <w:sz w:val="24"/>
          <w:szCs w:val="24"/>
          <w:lang w:val="es-ES_tradnl"/>
        </w:rPr>
        <w:t xml:space="preserve">Las correcciones realizadas no modificaron los resultados o las conclusiones </w:t>
      </w:r>
      <w:r w:rsidR="00BA37E0">
        <w:rPr>
          <w:rFonts w:ascii="Times New Roman" w:eastAsia="Tahoma" w:hAnsi="Times New Roman" w:cs="Times New Roman"/>
          <w:bCs/>
          <w:kern w:val="24"/>
          <w:sz w:val="24"/>
          <w:szCs w:val="24"/>
          <w:lang w:val="es-ES_tradnl"/>
        </w:rPr>
        <w:t>de</w:t>
      </w:r>
      <w:r>
        <w:rPr>
          <w:rFonts w:ascii="Times New Roman" w:eastAsia="Tahoma" w:hAnsi="Times New Roman" w:cs="Times New Roman"/>
          <w:bCs/>
          <w:kern w:val="24"/>
          <w:sz w:val="24"/>
          <w:szCs w:val="24"/>
          <w:lang w:val="es-ES_tradnl"/>
        </w:rPr>
        <w:t xml:space="preserve"> la versión corregida por lo(a)s </w:t>
      </w:r>
      <w:proofErr w:type="spellStart"/>
      <w:r>
        <w:rPr>
          <w:rFonts w:ascii="Times New Roman" w:eastAsia="Tahoma" w:hAnsi="Times New Roman" w:cs="Times New Roman"/>
          <w:bCs/>
          <w:kern w:val="24"/>
          <w:sz w:val="24"/>
          <w:szCs w:val="24"/>
          <w:lang w:val="es-ES_tradnl"/>
        </w:rPr>
        <w:t>revisore</w:t>
      </w:r>
      <w:proofErr w:type="spellEnd"/>
      <w:r>
        <w:rPr>
          <w:rFonts w:ascii="Times New Roman" w:eastAsia="Tahoma" w:hAnsi="Times New Roman" w:cs="Times New Roman"/>
          <w:bCs/>
          <w:kern w:val="24"/>
          <w:sz w:val="24"/>
          <w:szCs w:val="24"/>
          <w:lang w:val="es-ES_tradnl"/>
        </w:rPr>
        <w:t xml:space="preserve">(a)s. </w:t>
      </w:r>
    </w:p>
    <w:tbl>
      <w:tblPr>
        <w:tblW w:w="5000" w:type="pct"/>
        <w:tblCellSpacing w:w="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8"/>
      </w:tblGrid>
      <w:tr w:rsidR="00385B55" w:rsidRPr="00385B55" w:rsidTr="00385B55">
        <w:trPr>
          <w:tblCellSpacing w:w="22" w:type="dxa"/>
        </w:trPr>
        <w:tc>
          <w:tcPr>
            <w:tcW w:w="4951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A37E0" w:rsidRDefault="00385B55" w:rsidP="00BA3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F84B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CL"/>
              </w:rPr>
              <w:t>Indicación</w:t>
            </w:r>
            <w:r w:rsidR="00F84BA8" w:rsidRPr="00F84B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CL"/>
              </w:rPr>
              <w:t>.</w:t>
            </w:r>
            <w:r w:rsidRPr="00385B55"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  <w:t xml:space="preserve"> el título debe ser modificado porque no tiene porqué incluir el método utilizado.</w:t>
            </w:r>
          </w:p>
          <w:p w:rsidR="00385B55" w:rsidRDefault="00385B55" w:rsidP="00BA3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  <w:t>Respuesta</w:t>
            </w:r>
            <w:r w:rsidR="00F84BA8"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  <w:t xml:space="preserve"> </w:t>
            </w:r>
            <w:r w:rsidR="00634588"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  <w:t>l titulo fue modificado</w:t>
            </w:r>
            <w:r w:rsidR="00634588"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  <w:t xml:space="preserve">, se suprimió la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  <w:t xml:space="preserve">mención al método utilizado. </w:t>
            </w:r>
          </w:p>
          <w:p w:rsidR="00385B55" w:rsidRDefault="00385B55" w:rsidP="00BA37E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CL"/>
              </w:rPr>
              <w:t>Indicación.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  <w:t xml:space="preserve"> </w:t>
            </w:r>
            <w:r w:rsidRPr="00385B55"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  <w:t>Cuando en la parte del método se refiere al diseño del estudio y dice campo de aplicación de la atención primaria, recordar que se trata de una estrategia y debiera decir entonces preferentemente en el primer nivel de atención.</w:t>
            </w:r>
          </w:p>
          <w:p w:rsidR="00385B55" w:rsidRPr="00385B55" w:rsidRDefault="00385B55" w:rsidP="00BA37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  <w:t>Respuesta</w:t>
            </w:r>
            <w:r w:rsidR="00F84BA8"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  <w:t>.</w:t>
            </w:r>
            <w:r w:rsidR="000B304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B3048" w:rsidRPr="000B3048">
              <w:rPr>
                <w:rFonts w:ascii="Times New Roman" w:hAnsi="Times New Roman" w:cs="Times New Roman"/>
                <w:sz w:val="24"/>
                <w:szCs w:val="24"/>
              </w:rPr>
              <w:t xml:space="preserve">La modificación fue realizada y ahora se especifica </w:t>
            </w:r>
            <w:r w:rsidR="00634588">
              <w:rPr>
                <w:rFonts w:ascii="Times New Roman" w:hAnsi="Times New Roman" w:cs="Times New Roman"/>
                <w:sz w:val="24"/>
                <w:szCs w:val="24"/>
              </w:rPr>
              <w:t xml:space="preserve">que: “el campo de aplicación es, preferentemente, </w:t>
            </w:r>
            <w:r w:rsidR="000B3048" w:rsidRPr="000B3048">
              <w:rPr>
                <w:rFonts w:ascii="Times New Roman" w:hAnsi="Times New Roman" w:cs="Times New Roman"/>
                <w:sz w:val="24"/>
                <w:szCs w:val="24"/>
              </w:rPr>
              <w:t>el primer nivel de atención en la población adulta mayor”</w:t>
            </w:r>
          </w:p>
          <w:p w:rsidR="00385B55" w:rsidRDefault="00385B55" w:rsidP="00BA37E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CL"/>
              </w:rPr>
              <w:t>Indicación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  <w:t xml:space="preserve">. </w:t>
            </w:r>
            <w:r w:rsidRPr="00385B55"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  <w:t>En la parte de criterios de exclusión, no debe usarse el término patologías como sinónimo de afección, enfermedad o entidad nosológica, ya que Patología es la disciplina o ciencia que estudia las enfermedades.</w:t>
            </w:r>
          </w:p>
          <w:p w:rsidR="00385B55" w:rsidRPr="00385B55" w:rsidRDefault="00385B55" w:rsidP="00BA37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  <w:t>Respuesta</w:t>
            </w:r>
            <w:r w:rsidR="00F84BA8"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  <w:t>.</w:t>
            </w:r>
            <w:r w:rsidR="000B3048"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  <w:t xml:space="preserve"> </w:t>
            </w:r>
            <w:r w:rsidR="003C7445"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  <w:t>El té</w:t>
            </w:r>
            <w:r w:rsidR="000B3048"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  <w:t xml:space="preserve">rmino patología fue </w:t>
            </w:r>
            <w:r w:rsidR="002A0DA2"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  <w:t xml:space="preserve">excluido </w:t>
            </w:r>
            <w:r w:rsidR="003C7445"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  <w:t xml:space="preserve">se conserva </w:t>
            </w:r>
            <w:r w:rsidR="000B3048"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  <w:t>el término “condiciones” que es más general pero más adecuado. La frase se lee como sigue: “q</w:t>
            </w:r>
            <w:r w:rsidR="000B3048" w:rsidRPr="000B3048">
              <w:rPr>
                <w:rFonts w:ascii="Times New Roman" w:hAnsi="Times New Roman" w:cs="Times New Roman"/>
                <w:sz w:val="24"/>
                <w:szCs w:val="24"/>
              </w:rPr>
              <w:t>uedaron excluidos los AM que presentaban condiciones que pueden influir en la evaluación del equilibrio</w:t>
            </w:r>
            <w:r w:rsidR="000B3048">
              <w:rPr>
                <w:rFonts w:ascii="Times New Roman" w:hAnsi="Times New Roman" w:cs="Times New Roman"/>
                <w:sz w:val="24"/>
                <w:szCs w:val="24"/>
              </w:rPr>
              <w:t>”.</w:t>
            </w:r>
          </w:p>
          <w:p w:rsidR="00385B55" w:rsidRPr="00E50A76" w:rsidRDefault="00385B55" w:rsidP="00BA37E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E50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CL"/>
              </w:rPr>
              <w:t>Indicación.</w:t>
            </w:r>
            <w:r w:rsidRPr="00E50A76"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  <w:t xml:space="preserve"> La bibliografía debe ser actualizada, más del 50 % de la misma tiene más de 5 años de publicadas.</w:t>
            </w:r>
          </w:p>
          <w:p w:rsidR="00DA51B9" w:rsidRDefault="00DA51B9" w:rsidP="00DA51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9523E2"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  <w:t>Respuesta. Se actualizaron 9 referencias bibliográficas. Quedando un total de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  <w:t>7</w:t>
            </w:r>
            <w:r w:rsidRPr="009523E2"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  <w:t xml:space="preserve"> referencias de las cuales, el 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  <w:t>4</w:t>
            </w:r>
            <w:r w:rsidRPr="009523E2"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  <w:t xml:space="preserve"> % tiene una antigüedad de cinco años o menos y el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  <w:t>6</w:t>
            </w:r>
            <w:r w:rsidRPr="009523E2"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  <w:t>% es más antigua.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  <w:t xml:space="preserve"> Para los manuales aún no se dispone de versiones más recientes.</w:t>
            </w:r>
          </w:p>
          <w:p w:rsidR="00BA37E0" w:rsidRDefault="00BA37E0" w:rsidP="00BA37E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CL"/>
              </w:rPr>
            </w:pPr>
          </w:p>
          <w:p w:rsidR="00385B55" w:rsidRDefault="00385B55" w:rsidP="00533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CL"/>
              </w:rPr>
              <w:t xml:space="preserve">Indicación. </w:t>
            </w:r>
            <w:r w:rsidRPr="00385B55"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  <w:t>Considero que el trabajo debe ser revisado por un bioestadístico.</w:t>
            </w:r>
          </w:p>
          <w:p w:rsidR="00385B55" w:rsidRPr="00385B55" w:rsidRDefault="00385B55" w:rsidP="00BA37E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  <w:t>Respuesta:</w:t>
            </w:r>
            <w:r w:rsidR="002A0DA2"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  <w:t xml:space="preserve"> Una de las autoras es bioestadística y los análisis </w:t>
            </w:r>
            <w:r w:rsidR="00634588"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  <w:t xml:space="preserve">se efectuaron </w:t>
            </w:r>
            <w:r w:rsidR="002A0DA2"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  <w:t>con l</w:t>
            </w:r>
            <w:r w:rsidR="00634588"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  <w:t>a asesoría de un segundo Prof. b</w:t>
            </w:r>
            <w:r w:rsidR="002A0DA2"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  <w:t xml:space="preserve">ioestadístico. </w:t>
            </w:r>
          </w:p>
        </w:tc>
      </w:tr>
    </w:tbl>
    <w:p w:rsidR="003C7445" w:rsidRDefault="008A0005" w:rsidP="00BA37E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s-CL"/>
        </w:rPr>
        <w:lastRenderedPageBreak/>
        <w:t>Indicación</w:t>
      </w:r>
      <w:r>
        <w:rPr>
          <w:rFonts w:ascii="Times New Roman" w:eastAsia="Times New Roman" w:hAnsi="Times New Roman" w:cs="Times New Roman"/>
          <w:sz w:val="24"/>
          <w:szCs w:val="24"/>
          <w:lang w:eastAsia="es-CL"/>
        </w:rPr>
        <w:t xml:space="preserve">. </w:t>
      </w:r>
      <w:r w:rsidR="009523E2">
        <w:rPr>
          <w:rFonts w:ascii="Times New Roman" w:eastAsia="Times New Roman" w:hAnsi="Times New Roman" w:cs="Times New Roman"/>
          <w:sz w:val="24"/>
          <w:szCs w:val="24"/>
          <w:lang w:eastAsia="es-CL"/>
        </w:rPr>
        <w:t>¿Dónde está el anexo 1?</w:t>
      </w:r>
      <w:r w:rsidR="003C7445">
        <w:rPr>
          <w:rFonts w:ascii="Times New Roman" w:eastAsia="Times New Roman" w:hAnsi="Times New Roman" w:cs="Times New Roman"/>
          <w:sz w:val="24"/>
          <w:szCs w:val="24"/>
          <w:lang w:eastAsia="es-CL"/>
        </w:rPr>
        <w:t xml:space="preserve"> </w:t>
      </w:r>
    </w:p>
    <w:p w:rsidR="003C7445" w:rsidRPr="00385B55" w:rsidRDefault="003C7445" w:rsidP="009523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C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CL"/>
        </w:rPr>
        <w:t xml:space="preserve">Respuesta. El Anexo 1 titulado: </w:t>
      </w:r>
      <w:r w:rsidR="00DA6D74">
        <w:rPr>
          <w:rFonts w:ascii="Times New Roman" w:eastAsia="Times New Roman" w:hAnsi="Times New Roman" w:cs="Times New Roman"/>
          <w:sz w:val="24"/>
          <w:szCs w:val="24"/>
          <w:lang w:eastAsia="es-CL"/>
        </w:rPr>
        <w:t>“</w:t>
      </w:r>
      <w:r>
        <w:rPr>
          <w:rFonts w:ascii="Times New Roman" w:eastAsia="Times New Roman" w:hAnsi="Times New Roman" w:cs="Times New Roman"/>
          <w:sz w:val="24"/>
          <w:szCs w:val="24"/>
          <w:lang w:eastAsia="es-CL"/>
        </w:rPr>
        <w:t>Descripción de Tratamientos</w:t>
      </w:r>
      <w:r w:rsidR="00DA6D74">
        <w:rPr>
          <w:rFonts w:ascii="Times New Roman" w:eastAsia="Times New Roman" w:hAnsi="Times New Roman" w:cs="Times New Roman"/>
          <w:sz w:val="24"/>
          <w:szCs w:val="24"/>
          <w:lang w:eastAsia="es-CL"/>
        </w:rPr>
        <w:t>”</w:t>
      </w:r>
      <w:r>
        <w:rPr>
          <w:rFonts w:ascii="Times New Roman" w:eastAsia="Times New Roman" w:hAnsi="Times New Roman" w:cs="Times New Roman"/>
          <w:sz w:val="24"/>
          <w:szCs w:val="24"/>
          <w:lang w:eastAsia="es-CL"/>
        </w:rPr>
        <w:t xml:space="preserve"> fue </w:t>
      </w:r>
      <w:r w:rsidR="00DA6D74">
        <w:rPr>
          <w:rFonts w:ascii="Times New Roman" w:eastAsia="Times New Roman" w:hAnsi="Times New Roman" w:cs="Times New Roman"/>
          <w:sz w:val="24"/>
          <w:szCs w:val="24"/>
          <w:lang w:eastAsia="es-CL"/>
        </w:rPr>
        <w:t xml:space="preserve">puesto en la plataforma </w:t>
      </w:r>
      <w:r>
        <w:rPr>
          <w:rFonts w:ascii="Times New Roman" w:eastAsia="Times New Roman" w:hAnsi="Times New Roman" w:cs="Times New Roman"/>
          <w:sz w:val="24"/>
          <w:szCs w:val="24"/>
          <w:lang w:eastAsia="es-CL"/>
        </w:rPr>
        <w:t xml:space="preserve">como archivo aparte del manuscrito. </w:t>
      </w:r>
    </w:p>
    <w:p w:rsidR="003C7445" w:rsidRDefault="008A0005" w:rsidP="00BA37E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s-CL"/>
        </w:rPr>
        <w:t>Indicación</w:t>
      </w:r>
      <w:r>
        <w:rPr>
          <w:rFonts w:ascii="Times New Roman" w:eastAsia="Times New Roman" w:hAnsi="Times New Roman" w:cs="Times New Roman"/>
          <w:sz w:val="24"/>
          <w:szCs w:val="24"/>
          <w:lang w:eastAsia="es-CL"/>
        </w:rPr>
        <w:t>.</w:t>
      </w:r>
      <w:r w:rsidRPr="00385B55">
        <w:rPr>
          <w:rFonts w:ascii="Times New Roman" w:eastAsia="Times New Roman" w:hAnsi="Times New Roman" w:cs="Times New Roman"/>
          <w:sz w:val="24"/>
          <w:szCs w:val="24"/>
          <w:lang w:eastAsia="es-CL"/>
        </w:rPr>
        <w:t xml:space="preserve"> </w:t>
      </w:r>
      <w:r w:rsidR="003C7445">
        <w:rPr>
          <w:rFonts w:ascii="Times New Roman" w:eastAsia="Times New Roman" w:hAnsi="Times New Roman" w:cs="Times New Roman"/>
          <w:sz w:val="24"/>
          <w:szCs w:val="24"/>
          <w:lang w:eastAsia="es-CL"/>
        </w:rPr>
        <w:t>Dónde está el anexo 2</w:t>
      </w:r>
      <w:r w:rsidR="00385B55" w:rsidRPr="00385B55">
        <w:rPr>
          <w:rFonts w:ascii="Times New Roman" w:eastAsia="Times New Roman" w:hAnsi="Times New Roman" w:cs="Times New Roman"/>
          <w:sz w:val="24"/>
          <w:szCs w:val="24"/>
          <w:lang w:eastAsia="es-CL"/>
        </w:rPr>
        <w:t>?</w:t>
      </w:r>
      <w:r>
        <w:rPr>
          <w:rFonts w:ascii="Times New Roman" w:eastAsia="Times New Roman" w:hAnsi="Times New Roman" w:cs="Times New Roman"/>
          <w:sz w:val="24"/>
          <w:szCs w:val="24"/>
          <w:lang w:eastAsia="es-CL"/>
        </w:rPr>
        <w:t xml:space="preserve"> </w:t>
      </w:r>
    </w:p>
    <w:p w:rsidR="009523E2" w:rsidRDefault="003C7445" w:rsidP="009523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C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CL"/>
        </w:rPr>
        <w:t xml:space="preserve">Respuesta. El Anexo 2 titulado: </w:t>
      </w:r>
      <w:r w:rsidR="00DA6D74">
        <w:rPr>
          <w:rFonts w:ascii="Times New Roman" w:eastAsia="Times New Roman" w:hAnsi="Times New Roman" w:cs="Times New Roman"/>
          <w:sz w:val="24"/>
          <w:szCs w:val="24"/>
          <w:lang w:eastAsia="es-CL"/>
        </w:rPr>
        <w:t>“</w:t>
      </w:r>
      <w:r>
        <w:rPr>
          <w:rFonts w:ascii="Times New Roman" w:eastAsia="Times New Roman" w:hAnsi="Times New Roman" w:cs="Times New Roman"/>
          <w:sz w:val="24"/>
          <w:szCs w:val="24"/>
          <w:lang w:eastAsia="es-CL"/>
        </w:rPr>
        <w:t>Instrumentos</w:t>
      </w:r>
      <w:r w:rsidR="00DA6D74">
        <w:rPr>
          <w:rFonts w:ascii="Times New Roman" w:eastAsia="Times New Roman" w:hAnsi="Times New Roman" w:cs="Times New Roman"/>
          <w:sz w:val="24"/>
          <w:szCs w:val="24"/>
          <w:lang w:eastAsia="es-CL"/>
        </w:rPr>
        <w:t>”</w:t>
      </w:r>
      <w:r>
        <w:rPr>
          <w:rFonts w:ascii="Times New Roman" w:eastAsia="Times New Roman" w:hAnsi="Times New Roman" w:cs="Times New Roman"/>
          <w:sz w:val="24"/>
          <w:szCs w:val="24"/>
          <w:lang w:eastAsia="es-CL"/>
        </w:rPr>
        <w:t xml:space="preserve"> </w:t>
      </w:r>
      <w:r w:rsidR="00DA6D74">
        <w:rPr>
          <w:rFonts w:ascii="Times New Roman" w:eastAsia="Times New Roman" w:hAnsi="Times New Roman" w:cs="Times New Roman"/>
          <w:sz w:val="24"/>
          <w:szCs w:val="24"/>
          <w:lang w:eastAsia="es-CL"/>
        </w:rPr>
        <w:t xml:space="preserve">fue puesto en la plataforma como archivo aparte del manuscrito. </w:t>
      </w:r>
    </w:p>
    <w:p w:rsidR="005331B8" w:rsidRDefault="00F84BA8" w:rsidP="005331B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s-CL"/>
        </w:rPr>
        <w:t>Indicación</w:t>
      </w:r>
      <w:r>
        <w:rPr>
          <w:rFonts w:ascii="Times New Roman" w:eastAsia="Times New Roman" w:hAnsi="Times New Roman" w:cs="Times New Roman"/>
          <w:sz w:val="24"/>
          <w:szCs w:val="24"/>
          <w:lang w:eastAsia="es-CL"/>
        </w:rPr>
        <w:t xml:space="preserve">. </w:t>
      </w:r>
      <w:r w:rsidR="00385B55" w:rsidRPr="00385B55">
        <w:rPr>
          <w:rFonts w:ascii="Times New Roman" w:eastAsia="Times New Roman" w:hAnsi="Times New Roman" w:cs="Times New Roman"/>
          <w:sz w:val="24"/>
          <w:szCs w:val="24"/>
          <w:lang w:eastAsia="es-CL"/>
        </w:rPr>
        <w:t>Se saltó la bibliografía 20</w:t>
      </w:r>
      <w:r w:rsidR="008A0005">
        <w:rPr>
          <w:rFonts w:ascii="Times New Roman" w:eastAsia="Times New Roman" w:hAnsi="Times New Roman" w:cs="Times New Roman"/>
          <w:sz w:val="24"/>
          <w:szCs w:val="24"/>
          <w:lang w:eastAsia="es-CL"/>
        </w:rPr>
        <w:t xml:space="preserve">. </w:t>
      </w:r>
    </w:p>
    <w:p w:rsidR="00385B55" w:rsidRDefault="003C7445" w:rsidP="005331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CL"/>
        </w:rPr>
        <w:t xml:space="preserve">Respuesta. </w:t>
      </w:r>
      <w:r w:rsidR="00DA6D74">
        <w:rPr>
          <w:rFonts w:ascii="Times New Roman" w:eastAsia="Times New Roman" w:hAnsi="Times New Roman" w:cs="Times New Roman"/>
          <w:sz w:val="24"/>
          <w:szCs w:val="24"/>
          <w:lang w:eastAsia="es-CL"/>
        </w:rPr>
        <w:t>L</w:t>
      </w:r>
      <w:r w:rsidR="008A0005">
        <w:rPr>
          <w:rFonts w:ascii="Times New Roman" w:eastAsia="Times New Roman" w:hAnsi="Times New Roman" w:cs="Times New Roman"/>
          <w:sz w:val="24"/>
          <w:szCs w:val="24"/>
          <w:lang w:eastAsia="es-CL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4"/>
          <w:lang w:eastAsia="es-CL"/>
        </w:rPr>
        <w:t xml:space="preserve">señalada </w:t>
      </w:r>
      <w:r w:rsidR="008A0005">
        <w:rPr>
          <w:rFonts w:ascii="Times New Roman" w:eastAsia="Times New Roman" w:hAnsi="Times New Roman" w:cs="Times New Roman"/>
          <w:sz w:val="24"/>
          <w:szCs w:val="24"/>
          <w:lang w:eastAsia="es-CL"/>
        </w:rPr>
        <w:t xml:space="preserve">cita faltante </w:t>
      </w:r>
      <w:r w:rsidR="00DA6D74">
        <w:rPr>
          <w:rFonts w:ascii="Times New Roman" w:eastAsia="Times New Roman" w:hAnsi="Times New Roman" w:cs="Times New Roman"/>
          <w:sz w:val="24"/>
          <w:szCs w:val="24"/>
          <w:lang w:eastAsia="es-CL"/>
        </w:rPr>
        <w:t>fue insertada</w:t>
      </w:r>
      <w:r w:rsidR="005331B8">
        <w:rPr>
          <w:rFonts w:ascii="Times New Roman" w:eastAsia="Times New Roman" w:hAnsi="Times New Roman" w:cs="Times New Roman"/>
          <w:sz w:val="24"/>
          <w:szCs w:val="24"/>
          <w:lang w:eastAsia="es-CL"/>
        </w:rPr>
        <w:t>.</w:t>
      </w:r>
    </w:p>
    <w:p w:rsidR="008A0005" w:rsidRDefault="00F84BA8" w:rsidP="00BA37E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s-CL"/>
        </w:rPr>
        <w:t>Indicación</w:t>
      </w:r>
      <w:r>
        <w:rPr>
          <w:rFonts w:ascii="Times New Roman" w:eastAsia="Times New Roman" w:hAnsi="Times New Roman" w:cs="Times New Roman"/>
          <w:sz w:val="24"/>
          <w:szCs w:val="24"/>
          <w:lang w:eastAsia="es-CL"/>
        </w:rPr>
        <w:t xml:space="preserve">. </w:t>
      </w:r>
      <w:r w:rsidR="008A0005">
        <w:rPr>
          <w:rFonts w:ascii="Times New Roman" w:eastAsia="Times New Roman" w:hAnsi="Times New Roman" w:cs="Times New Roman"/>
          <w:sz w:val="24"/>
          <w:szCs w:val="24"/>
          <w:lang w:eastAsia="es-CL"/>
        </w:rPr>
        <w:t>M</w:t>
      </w:r>
      <w:r w:rsidR="00385B55" w:rsidRPr="00385B55">
        <w:rPr>
          <w:rFonts w:ascii="Times New Roman" w:eastAsia="Times New Roman" w:hAnsi="Times New Roman" w:cs="Times New Roman"/>
          <w:sz w:val="24"/>
          <w:szCs w:val="24"/>
          <w:lang w:eastAsia="es-CL"/>
        </w:rPr>
        <w:t>ás del 50% de la Bibliografía con tiempo mayor de 5 años de publicada.</w:t>
      </w:r>
      <w:r w:rsidR="008A0005" w:rsidRPr="008A0005">
        <w:rPr>
          <w:rFonts w:ascii="Times New Roman" w:eastAsia="Times New Roman" w:hAnsi="Times New Roman" w:cs="Times New Roman"/>
          <w:sz w:val="24"/>
          <w:szCs w:val="24"/>
          <w:lang w:eastAsia="es-CL"/>
        </w:rPr>
        <w:t xml:space="preserve"> </w:t>
      </w:r>
    </w:p>
    <w:p w:rsidR="00AE2F51" w:rsidRDefault="002E6993" w:rsidP="005331B8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CL"/>
        </w:rPr>
      </w:pPr>
      <w:r w:rsidRPr="009523E2">
        <w:rPr>
          <w:rFonts w:ascii="Times New Roman" w:eastAsia="Times New Roman" w:hAnsi="Times New Roman" w:cs="Times New Roman"/>
          <w:sz w:val="24"/>
          <w:szCs w:val="24"/>
          <w:lang w:eastAsia="es-CL"/>
        </w:rPr>
        <w:t xml:space="preserve">Respuesta. Se actualizaron </w:t>
      </w:r>
      <w:r w:rsidR="00E47F2E" w:rsidRPr="009523E2">
        <w:rPr>
          <w:rFonts w:ascii="Times New Roman" w:eastAsia="Times New Roman" w:hAnsi="Times New Roman" w:cs="Times New Roman"/>
          <w:sz w:val="24"/>
          <w:szCs w:val="24"/>
          <w:lang w:eastAsia="es-CL"/>
        </w:rPr>
        <w:t>9</w:t>
      </w:r>
      <w:r w:rsidRPr="009523E2">
        <w:rPr>
          <w:rFonts w:ascii="Times New Roman" w:eastAsia="Times New Roman" w:hAnsi="Times New Roman" w:cs="Times New Roman"/>
          <w:sz w:val="24"/>
          <w:szCs w:val="24"/>
          <w:lang w:eastAsia="es-CL"/>
        </w:rPr>
        <w:t xml:space="preserve"> referencias bibliográficas. Quedando un total de 2</w:t>
      </w:r>
      <w:r w:rsidR="007D09FA">
        <w:rPr>
          <w:rFonts w:ascii="Times New Roman" w:eastAsia="Times New Roman" w:hAnsi="Times New Roman" w:cs="Times New Roman"/>
          <w:sz w:val="24"/>
          <w:szCs w:val="24"/>
          <w:lang w:eastAsia="es-CL"/>
        </w:rPr>
        <w:t>7</w:t>
      </w:r>
      <w:r w:rsidRPr="009523E2">
        <w:rPr>
          <w:rFonts w:ascii="Times New Roman" w:eastAsia="Times New Roman" w:hAnsi="Times New Roman" w:cs="Times New Roman"/>
          <w:sz w:val="24"/>
          <w:szCs w:val="24"/>
          <w:lang w:eastAsia="es-CL"/>
        </w:rPr>
        <w:t xml:space="preserve"> referencias de las cuales, el 7</w:t>
      </w:r>
      <w:r w:rsidR="007D09FA">
        <w:rPr>
          <w:rFonts w:ascii="Times New Roman" w:eastAsia="Times New Roman" w:hAnsi="Times New Roman" w:cs="Times New Roman"/>
          <w:sz w:val="24"/>
          <w:szCs w:val="24"/>
          <w:lang w:eastAsia="es-CL"/>
        </w:rPr>
        <w:t>4</w:t>
      </w:r>
      <w:r w:rsidRPr="009523E2">
        <w:rPr>
          <w:rFonts w:ascii="Times New Roman" w:eastAsia="Times New Roman" w:hAnsi="Times New Roman" w:cs="Times New Roman"/>
          <w:sz w:val="24"/>
          <w:szCs w:val="24"/>
          <w:lang w:eastAsia="es-CL"/>
        </w:rPr>
        <w:t xml:space="preserve"> % tiene una antigüedad de cinco años o menos y el 2</w:t>
      </w:r>
      <w:r w:rsidR="007D09FA">
        <w:rPr>
          <w:rFonts w:ascii="Times New Roman" w:eastAsia="Times New Roman" w:hAnsi="Times New Roman" w:cs="Times New Roman"/>
          <w:sz w:val="24"/>
          <w:szCs w:val="24"/>
          <w:lang w:eastAsia="es-CL"/>
        </w:rPr>
        <w:t>6</w:t>
      </w:r>
      <w:r w:rsidRPr="009523E2">
        <w:rPr>
          <w:rFonts w:ascii="Times New Roman" w:eastAsia="Times New Roman" w:hAnsi="Times New Roman" w:cs="Times New Roman"/>
          <w:sz w:val="24"/>
          <w:szCs w:val="24"/>
          <w:lang w:eastAsia="es-CL"/>
        </w:rPr>
        <w:t>% es más antigua.</w:t>
      </w:r>
      <w:r>
        <w:rPr>
          <w:rFonts w:ascii="Times New Roman" w:eastAsia="Times New Roman" w:hAnsi="Times New Roman" w:cs="Times New Roman"/>
          <w:sz w:val="24"/>
          <w:szCs w:val="24"/>
          <w:lang w:eastAsia="es-CL"/>
        </w:rPr>
        <w:t xml:space="preserve"> </w:t>
      </w:r>
      <w:r w:rsidR="00AE2F51">
        <w:rPr>
          <w:rFonts w:ascii="Times New Roman" w:eastAsia="Times New Roman" w:hAnsi="Times New Roman" w:cs="Times New Roman"/>
          <w:sz w:val="24"/>
          <w:szCs w:val="24"/>
          <w:lang w:eastAsia="es-CL"/>
        </w:rPr>
        <w:t xml:space="preserve">Para los manuales aún no </w:t>
      </w:r>
      <w:r w:rsidR="007D09FA">
        <w:rPr>
          <w:rFonts w:ascii="Times New Roman" w:eastAsia="Times New Roman" w:hAnsi="Times New Roman" w:cs="Times New Roman"/>
          <w:sz w:val="24"/>
          <w:szCs w:val="24"/>
          <w:lang w:eastAsia="es-CL"/>
        </w:rPr>
        <w:t xml:space="preserve">se </w:t>
      </w:r>
      <w:r w:rsidR="00AE2F51">
        <w:rPr>
          <w:rFonts w:ascii="Times New Roman" w:eastAsia="Times New Roman" w:hAnsi="Times New Roman" w:cs="Times New Roman"/>
          <w:sz w:val="24"/>
          <w:szCs w:val="24"/>
          <w:lang w:eastAsia="es-CL"/>
        </w:rPr>
        <w:t>dispone de versiones más recientes.</w:t>
      </w:r>
    </w:p>
    <w:p w:rsidR="00676C76" w:rsidRDefault="00AE2F51" w:rsidP="009523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s-CL"/>
        </w:rPr>
      </w:pPr>
      <w:r w:rsidRPr="00AE2F51">
        <w:rPr>
          <w:rFonts w:ascii="Times New Roman" w:eastAsia="Times New Roman" w:hAnsi="Times New Roman" w:cs="Times New Roman"/>
          <w:b/>
          <w:sz w:val="24"/>
          <w:szCs w:val="24"/>
          <w:lang w:eastAsia="es-CL"/>
        </w:rPr>
        <w:t xml:space="preserve">Otras Modificaciones: </w:t>
      </w:r>
    </w:p>
    <w:p w:rsidR="00AE2F51" w:rsidRPr="00BA37E0" w:rsidRDefault="00AE2F51" w:rsidP="009523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CL"/>
        </w:rPr>
      </w:pPr>
      <w:r w:rsidRPr="00BA37E0">
        <w:rPr>
          <w:rFonts w:ascii="Times New Roman" w:eastAsia="Times New Roman" w:hAnsi="Times New Roman" w:cs="Times New Roman"/>
          <w:sz w:val="24"/>
          <w:szCs w:val="24"/>
          <w:lang w:eastAsia="es-CL"/>
        </w:rPr>
        <w:t>Ítem Resultados: el manuscrito mejoro en la presentación de resultados con cuatro tablas que resultan ser más fáciles de leer.</w:t>
      </w:r>
    </w:p>
    <w:p w:rsidR="00AE2F51" w:rsidRPr="00BA37E0" w:rsidRDefault="00AE2F51" w:rsidP="009523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CL"/>
        </w:rPr>
      </w:pPr>
      <w:r w:rsidRPr="00BA37E0">
        <w:rPr>
          <w:rFonts w:ascii="Times New Roman" w:eastAsia="Times New Roman" w:hAnsi="Times New Roman" w:cs="Times New Roman"/>
          <w:sz w:val="24"/>
          <w:szCs w:val="24"/>
          <w:lang w:eastAsia="es-CL"/>
        </w:rPr>
        <w:t>Ítem Discusión: mejoro la redacción de la discusión.</w:t>
      </w:r>
    </w:p>
    <w:p w:rsidR="00BA37E0" w:rsidRPr="00BA37E0" w:rsidRDefault="00BA37E0" w:rsidP="00676C76">
      <w:pPr>
        <w:spacing w:after="0" w:line="240" w:lineRule="auto"/>
        <w:jc w:val="both"/>
        <w:rPr>
          <w:rStyle w:val="gi"/>
          <w:rFonts w:ascii="Times New Roman" w:hAnsi="Times New Roman" w:cs="Times New Roman"/>
          <w:sz w:val="24"/>
          <w:szCs w:val="24"/>
        </w:rPr>
      </w:pPr>
      <w:r w:rsidRPr="00BA37E0">
        <w:rPr>
          <w:rFonts w:ascii="Times New Roman" w:eastAsia="Times New Roman" w:hAnsi="Times New Roman" w:cs="Times New Roman"/>
          <w:sz w:val="24"/>
          <w:szCs w:val="24"/>
          <w:lang w:eastAsia="es-CL"/>
        </w:rPr>
        <w:t xml:space="preserve">Ítem Agradecimientos: Se incluyeron los agradecimientos al Prof. Gabriel Cavada Chacón </w:t>
      </w:r>
      <w:r w:rsidR="00ED3443">
        <w:rPr>
          <w:rFonts w:ascii="Times New Roman" w:eastAsia="Times New Roman" w:hAnsi="Times New Roman" w:cs="Times New Roman"/>
          <w:sz w:val="24"/>
          <w:szCs w:val="24"/>
          <w:lang w:eastAsia="es-CL"/>
        </w:rPr>
        <w:t xml:space="preserve">de la Universidad de Chile </w:t>
      </w:r>
      <w:r w:rsidRPr="00BA37E0">
        <w:rPr>
          <w:rFonts w:ascii="Times New Roman" w:eastAsia="Times New Roman" w:hAnsi="Times New Roman" w:cs="Times New Roman"/>
          <w:sz w:val="24"/>
          <w:szCs w:val="24"/>
          <w:lang w:eastAsia="es-CL"/>
        </w:rPr>
        <w:t xml:space="preserve">por su </w:t>
      </w:r>
      <w:r w:rsidR="00ED3443">
        <w:rPr>
          <w:rFonts w:ascii="Times New Roman" w:eastAsia="Times New Roman" w:hAnsi="Times New Roman" w:cs="Times New Roman"/>
          <w:sz w:val="24"/>
          <w:szCs w:val="24"/>
          <w:lang w:eastAsia="es-CL"/>
        </w:rPr>
        <w:t xml:space="preserve">valiosa </w:t>
      </w:r>
      <w:r w:rsidRPr="00BA37E0">
        <w:rPr>
          <w:rFonts w:ascii="Times New Roman" w:eastAsia="Times New Roman" w:hAnsi="Times New Roman" w:cs="Times New Roman"/>
          <w:sz w:val="24"/>
          <w:szCs w:val="24"/>
          <w:lang w:eastAsia="es-CL"/>
        </w:rPr>
        <w:t xml:space="preserve">asesoría estadística en esta versión corregida. </w:t>
      </w:r>
      <w:hyperlink r:id="rId6" w:history="1">
        <w:r w:rsidRPr="00BA37E0">
          <w:rPr>
            <w:rStyle w:val="Hipervnculo"/>
            <w:rFonts w:ascii="Times New Roman" w:hAnsi="Times New Roman" w:cs="Times New Roman"/>
            <w:sz w:val="24"/>
            <w:szCs w:val="24"/>
          </w:rPr>
          <w:t>gabrielcavadach@gmail.com</w:t>
        </w:r>
      </w:hyperlink>
    </w:p>
    <w:p w:rsidR="00BA37E0" w:rsidRDefault="00BA37E0" w:rsidP="00676C76">
      <w:pPr>
        <w:spacing w:after="0" w:line="240" w:lineRule="auto"/>
        <w:jc w:val="both"/>
        <w:rPr>
          <w:rFonts w:ascii="Times New Roman" w:eastAsia="Times New Roman" w:hAnsi="Times New Roman"/>
          <w:lang w:eastAsia="es-CL"/>
        </w:rPr>
      </w:pPr>
    </w:p>
    <w:p w:rsidR="002D5C62" w:rsidRDefault="002D5C62" w:rsidP="00676C76">
      <w:pPr>
        <w:spacing w:after="0" w:line="240" w:lineRule="auto"/>
        <w:jc w:val="both"/>
        <w:rPr>
          <w:rFonts w:ascii="Times New Roman" w:eastAsia="Times New Roman" w:hAnsi="Times New Roman"/>
          <w:lang w:eastAsia="es-CL"/>
        </w:rPr>
      </w:pPr>
    </w:p>
    <w:p w:rsidR="00676C76" w:rsidRPr="00ED3443" w:rsidRDefault="00ED3443" w:rsidP="00676C7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s-CL"/>
        </w:rPr>
      </w:pPr>
      <w:r>
        <w:rPr>
          <w:rFonts w:ascii="Times New Roman" w:eastAsia="Times New Roman" w:hAnsi="Times New Roman"/>
          <w:sz w:val="24"/>
          <w:szCs w:val="24"/>
          <w:lang w:eastAsia="es-CL"/>
        </w:rPr>
        <w:t xml:space="preserve">Sin otro particular, quedando </w:t>
      </w:r>
      <w:r w:rsidR="00676C76" w:rsidRPr="00ED3443">
        <w:rPr>
          <w:rFonts w:ascii="Times New Roman" w:eastAsia="Times New Roman" w:hAnsi="Times New Roman"/>
          <w:sz w:val="24"/>
          <w:szCs w:val="24"/>
          <w:lang w:eastAsia="es-CL"/>
        </w:rPr>
        <w:t>atenta</w:t>
      </w:r>
      <w:r w:rsidR="002D5C62" w:rsidRPr="00ED3443">
        <w:rPr>
          <w:rFonts w:ascii="Times New Roman" w:eastAsia="Times New Roman" w:hAnsi="Times New Roman"/>
          <w:sz w:val="24"/>
          <w:szCs w:val="24"/>
          <w:lang w:eastAsia="es-CL"/>
        </w:rPr>
        <w:t>s</w:t>
      </w:r>
      <w:r w:rsidR="00676C76" w:rsidRPr="00ED3443">
        <w:rPr>
          <w:rFonts w:ascii="Times New Roman" w:eastAsia="Times New Roman" w:hAnsi="Times New Roman"/>
          <w:sz w:val="24"/>
          <w:szCs w:val="24"/>
          <w:lang w:eastAsia="es-CL"/>
        </w:rPr>
        <w:t xml:space="preserve"> a su </w:t>
      </w:r>
      <w:r w:rsidR="00676C76" w:rsidRPr="00ED3443">
        <w:rPr>
          <w:rFonts w:ascii="Times New Roman" w:eastAsia="Times New Roman" w:hAnsi="Times New Roman"/>
          <w:sz w:val="24"/>
          <w:szCs w:val="24"/>
          <w:lang w:eastAsia="es-CL"/>
        </w:rPr>
        <w:t>recepción y esperando una favorable acogida de esta versión,</w:t>
      </w:r>
      <w:r w:rsidR="00676C76" w:rsidRPr="00ED3443">
        <w:rPr>
          <w:rFonts w:ascii="Times New Roman" w:eastAsia="Times New Roman" w:hAnsi="Times New Roman"/>
          <w:sz w:val="24"/>
          <w:szCs w:val="24"/>
          <w:lang w:eastAsia="es-CL"/>
        </w:rPr>
        <w:t xml:space="preserve"> l</w:t>
      </w:r>
      <w:r w:rsidR="00676C76" w:rsidRPr="00ED3443">
        <w:rPr>
          <w:rFonts w:ascii="Times New Roman" w:eastAsia="Times New Roman" w:hAnsi="Times New Roman"/>
          <w:sz w:val="24"/>
          <w:szCs w:val="24"/>
          <w:lang w:eastAsia="es-CL"/>
        </w:rPr>
        <w:t>e</w:t>
      </w:r>
      <w:r w:rsidR="00676C76" w:rsidRPr="00ED3443">
        <w:rPr>
          <w:rFonts w:ascii="Times New Roman" w:eastAsia="Times New Roman" w:hAnsi="Times New Roman"/>
          <w:sz w:val="24"/>
          <w:szCs w:val="24"/>
          <w:lang w:eastAsia="es-CL"/>
        </w:rPr>
        <w:t xml:space="preserve"> saluda</w:t>
      </w:r>
      <w:r w:rsidR="00676C76" w:rsidRPr="00ED3443">
        <w:rPr>
          <w:rFonts w:ascii="Times New Roman" w:eastAsia="Times New Roman" w:hAnsi="Times New Roman"/>
          <w:sz w:val="24"/>
          <w:szCs w:val="24"/>
          <w:lang w:eastAsia="es-CL"/>
        </w:rPr>
        <w:t>n</w:t>
      </w:r>
      <w:r w:rsidR="00676C76" w:rsidRPr="00ED3443">
        <w:rPr>
          <w:rFonts w:ascii="Times New Roman" w:eastAsia="Times New Roman" w:hAnsi="Times New Roman"/>
          <w:sz w:val="24"/>
          <w:szCs w:val="24"/>
          <w:lang w:eastAsia="es-CL"/>
        </w:rPr>
        <w:t xml:space="preserve"> cordialmente.</w:t>
      </w:r>
    </w:p>
    <w:p w:rsidR="002D5C62" w:rsidRDefault="002D5C62" w:rsidP="00676C7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s-CL"/>
        </w:rPr>
      </w:pPr>
    </w:p>
    <w:p w:rsidR="005331B8" w:rsidRDefault="005331B8" w:rsidP="00676C7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s-CL"/>
        </w:rPr>
      </w:pPr>
    </w:p>
    <w:p w:rsidR="005331B8" w:rsidRPr="00ED3443" w:rsidRDefault="005331B8" w:rsidP="00676C7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s-CL"/>
        </w:rPr>
      </w:pPr>
    </w:p>
    <w:p w:rsidR="00676C76" w:rsidRPr="00ED3443" w:rsidRDefault="00676C76" w:rsidP="00676C7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s-CL"/>
        </w:rPr>
      </w:pPr>
    </w:p>
    <w:p w:rsidR="002D5C62" w:rsidRPr="00ED3443" w:rsidRDefault="002D5C62" w:rsidP="00BA37E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s-CL"/>
        </w:rPr>
      </w:pPr>
      <w:r w:rsidRPr="00ED3443">
        <w:rPr>
          <w:rFonts w:ascii="Times New Roman" w:eastAsia="Times New Roman" w:hAnsi="Times New Roman"/>
          <w:sz w:val="24"/>
          <w:szCs w:val="24"/>
          <w:lang w:eastAsia="es-CL"/>
        </w:rPr>
        <w:t>Autora para correspondencia:</w:t>
      </w:r>
      <w:r w:rsidRPr="00ED3443">
        <w:rPr>
          <w:rFonts w:ascii="Times New Roman" w:eastAsia="Times New Roman" w:hAnsi="Times New Roman"/>
          <w:sz w:val="24"/>
          <w:szCs w:val="24"/>
          <w:lang w:eastAsia="es-CL"/>
        </w:rPr>
        <w:tab/>
      </w:r>
      <w:r w:rsidRPr="00ED3443">
        <w:rPr>
          <w:rFonts w:ascii="Times New Roman" w:eastAsia="Times New Roman" w:hAnsi="Times New Roman"/>
          <w:sz w:val="24"/>
          <w:szCs w:val="24"/>
          <w:lang w:eastAsia="es-CL"/>
        </w:rPr>
        <w:tab/>
      </w:r>
      <w:r w:rsidRPr="00ED3443">
        <w:rPr>
          <w:rFonts w:ascii="Times New Roman" w:eastAsia="Times New Roman" w:hAnsi="Times New Roman"/>
          <w:sz w:val="24"/>
          <w:szCs w:val="24"/>
          <w:lang w:eastAsia="es-CL"/>
        </w:rPr>
        <w:tab/>
      </w:r>
      <w:r w:rsidRPr="00ED3443">
        <w:rPr>
          <w:rFonts w:ascii="Times New Roman" w:eastAsia="Times New Roman" w:hAnsi="Times New Roman"/>
          <w:sz w:val="24"/>
          <w:szCs w:val="24"/>
          <w:lang w:eastAsia="es-CL"/>
        </w:rPr>
        <w:tab/>
        <w:t>Autora principal:</w:t>
      </w:r>
    </w:p>
    <w:p w:rsidR="00676C76" w:rsidRPr="00ED3443" w:rsidRDefault="00676C76" w:rsidP="00BA37E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s-CL"/>
        </w:rPr>
      </w:pPr>
      <w:r w:rsidRPr="00ED3443">
        <w:rPr>
          <w:rFonts w:ascii="Times New Roman" w:eastAsia="Times New Roman" w:hAnsi="Times New Roman"/>
          <w:sz w:val="24"/>
          <w:szCs w:val="24"/>
          <w:lang w:eastAsia="es-CL"/>
        </w:rPr>
        <w:t>Paulina López Orellana</w:t>
      </w:r>
      <w:r w:rsidR="00BA37E0" w:rsidRPr="00ED3443">
        <w:rPr>
          <w:rFonts w:ascii="Times New Roman" w:eastAsia="Times New Roman" w:hAnsi="Times New Roman"/>
          <w:sz w:val="24"/>
          <w:szCs w:val="24"/>
          <w:lang w:eastAsia="es-CL"/>
        </w:rPr>
        <w:t>, PhD en Salud Pública</w:t>
      </w:r>
      <w:r w:rsidR="00BA37E0" w:rsidRPr="00ED3443">
        <w:rPr>
          <w:rFonts w:ascii="Times New Roman" w:eastAsia="Times New Roman" w:hAnsi="Times New Roman"/>
          <w:sz w:val="24"/>
          <w:szCs w:val="24"/>
          <w:lang w:eastAsia="es-CL"/>
        </w:rPr>
        <w:tab/>
      </w:r>
      <w:r w:rsidR="00BA37E0" w:rsidRPr="00ED3443">
        <w:rPr>
          <w:rFonts w:ascii="Times New Roman" w:eastAsia="Times New Roman" w:hAnsi="Times New Roman"/>
          <w:sz w:val="24"/>
          <w:szCs w:val="24"/>
          <w:lang w:eastAsia="es-CL"/>
        </w:rPr>
        <w:tab/>
        <w:t xml:space="preserve">María Alejandra </w:t>
      </w:r>
      <w:proofErr w:type="spellStart"/>
      <w:r w:rsidR="00BA37E0" w:rsidRPr="00ED3443">
        <w:rPr>
          <w:rFonts w:ascii="Times New Roman" w:eastAsia="Times New Roman" w:hAnsi="Times New Roman"/>
          <w:sz w:val="24"/>
          <w:szCs w:val="24"/>
          <w:lang w:eastAsia="es-CL"/>
        </w:rPr>
        <w:t>Labraña</w:t>
      </w:r>
      <w:proofErr w:type="spellEnd"/>
    </w:p>
    <w:p w:rsidR="00ED3443" w:rsidRDefault="00BA37E0" w:rsidP="00BA37E0">
      <w:pPr>
        <w:spacing w:after="0" w:line="240" w:lineRule="auto"/>
        <w:ind w:left="4950" w:hanging="4950"/>
        <w:jc w:val="both"/>
        <w:rPr>
          <w:rFonts w:ascii="Times New Roman" w:eastAsia="Times New Roman" w:hAnsi="Times New Roman"/>
          <w:sz w:val="24"/>
          <w:szCs w:val="24"/>
          <w:lang w:eastAsia="es-CL"/>
        </w:rPr>
      </w:pPr>
      <w:r w:rsidRPr="00ED3443">
        <w:rPr>
          <w:rFonts w:ascii="Times New Roman" w:eastAsia="Times New Roman" w:hAnsi="Times New Roman"/>
          <w:sz w:val="24"/>
          <w:szCs w:val="24"/>
          <w:lang w:eastAsia="es-CL"/>
        </w:rPr>
        <w:t>Escuela de Medicina</w:t>
      </w:r>
      <w:r w:rsidR="00ED3443">
        <w:rPr>
          <w:rFonts w:ascii="Times New Roman" w:eastAsia="Times New Roman" w:hAnsi="Times New Roman"/>
          <w:sz w:val="24"/>
          <w:szCs w:val="24"/>
          <w:lang w:eastAsia="es-CL"/>
        </w:rPr>
        <w:tab/>
      </w:r>
      <w:r w:rsidR="00ED3443">
        <w:rPr>
          <w:rFonts w:ascii="Times New Roman" w:eastAsia="Times New Roman" w:hAnsi="Times New Roman"/>
          <w:sz w:val="24"/>
          <w:szCs w:val="24"/>
          <w:lang w:eastAsia="es-CL"/>
        </w:rPr>
        <w:tab/>
      </w:r>
      <w:r w:rsidR="00ED3443" w:rsidRPr="00ED3443">
        <w:rPr>
          <w:rFonts w:ascii="Times New Roman" w:hAnsi="Times New Roman"/>
          <w:sz w:val="24"/>
          <w:szCs w:val="24"/>
        </w:rPr>
        <w:t>Kinesióloga. Centro de Salud Familiar</w:t>
      </w:r>
    </w:p>
    <w:p w:rsidR="00676C76" w:rsidRPr="00ED3443" w:rsidRDefault="00676C76" w:rsidP="00BA37E0">
      <w:pPr>
        <w:spacing w:after="0" w:line="240" w:lineRule="auto"/>
        <w:ind w:left="4950" w:hanging="4950"/>
        <w:jc w:val="both"/>
        <w:rPr>
          <w:rFonts w:ascii="Times New Roman" w:eastAsia="Times New Roman" w:hAnsi="Times New Roman" w:cs="Times New Roman"/>
          <w:sz w:val="24"/>
          <w:szCs w:val="24"/>
          <w:lang w:eastAsia="es-CL"/>
        </w:rPr>
      </w:pPr>
      <w:r w:rsidRPr="00ED3443">
        <w:rPr>
          <w:rFonts w:ascii="Times New Roman" w:hAnsi="Times New Roman"/>
          <w:sz w:val="24"/>
          <w:szCs w:val="24"/>
        </w:rPr>
        <w:t>Universida</w:t>
      </w:r>
      <w:r w:rsidR="00ED3443">
        <w:rPr>
          <w:rFonts w:ascii="Times New Roman" w:hAnsi="Times New Roman"/>
          <w:sz w:val="24"/>
          <w:szCs w:val="24"/>
        </w:rPr>
        <w:t xml:space="preserve">d de Valparaíso, </w:t>
      </w:r>
      <w:r w:rsidR="00BA37E0" w:rsidRPr="00ED3443">
        <w:rPr>
          <w:rFonts w:ascii="Times New Roman" w:hAnsi="Times New Roman"/>
          <w:sz w:val="24"/>
          <w:szCs w:val="24"/>
        </w:rPr>
        <w:t xml:space="preserve">Chile. </w:t>
      </w:r>
      <w:r w:rsidR="00BA37E0" w:rsidRPr="00ED3443">
        <w:rPr>
          <w:rFonts w:ascii="Times New Roman" w:hAnsi="Times New Roman"/>
          <w:sz w:val="24"/>
          <w:szCs w:val="24"/>
        </w:rPr>
        <w:tab/>
        <w:t xml:space="preserve">Comuna de Quintero, Chile </w:t>
      </w:r>
    </w:p>
    <w:sectPr w:rsidR="00676C76" w:rsidRPr="00ED3443" w:rsidSect="0077792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315AD"/>
    <w:multiLevelType w:val="multilevel"/>
    <w:tmpl w:val="74D6D3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581"/>
    <w:rsid w:val="00054D28"/>
    <w:rsid w:val="000B3048"/>
    <w:rsid w:val="000B64A9"/>
    <w:rsid w:val="000F09B8"/>
    <w:rsid w:val="00100B06"/>
    <w:rsid w:val="0028153C"/>
    <w:rsid w:val="002944AF"/>
    <w:rsid w:val="002A0DA2"/>
    <w:rsid w:val="002D5C62"/>
    <w:rsid w:val="002E6993"/>
    <w:rsid w:val="00323AA1"/>
    <w:rsid w:val="0038547A"/>
    <w:rsid w:val="00385B55"/>
    <w:rsid w:val="003C7445"/>
    <w:rsid w:val="005331B8"/>
    <w:rsid w:val="00634588"/>
    <w:rsid w:val="00637B6A"/>
    <w:rsid w:val="00676C76"/>
    <w:rsid w:val="00685F11"/>
    <w:rsid w:val="00694DAB"/>
    <w:rsid w:val="006978DD"/>
    <w:rsid w:val="006A2062"/>
    <w:rsid w:val="006A6581"/>
    <w:rsid w:val="0074422E"/>
    <w:rsid w:val="00777923"/>
    <w:rsid w:val="007D09FA"/>
    <w:rsid w:val="008A0005"/>
    <w:rsid w:val="009523E2"/>
    <w:rsid w:val="00A656A4"/>
    <w:rsid w:val="00A665F0"/>
    <w:rsid w:val="00AE2F51"/>
    <w:rsid w:val="00BA37E0"/>
    <w:rsid w:val="00BD3FA9"/>
    <w:rsid w:val="00BF2576"/>
    <w:rsid w:val="00C46B11"/>
    <w:rsid w:val="00CA40D7"/>
    <w:rsid w:val="00DA51B9"/>
    <w:rsid w:val="00DA64CF"/>
    <w:rsid w:val="00DA6D74"/>
    <w:rsid w:val="00E353AD"/>
    <w:rsid w:val="00E47F2E"/>
    <w:rsid w:val="00E50A76"/>
    <w:rsid w:val="00ED3443"/>
    <w:rsid w:val="00F84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C7E0F0B"/>
  <w15:docId w15:val="{9A4F2EE4-FAE7-4968-8EC7-AAABBD39E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6581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il">
    <w:name w:val="il"/>
    <w:basedOn w:val="Fuentedeprrafopredeter"/>
    <w:rsid w:val="00385B55"/>
  </w:style>
  <w:style w:type="character" w:styleId="Hipervnculo">
    <w:name w:val="Hyperlink"/>
    <w:basedOn w:val="Fuentedeprrafopredeter"/>
    <w:uiPriority w:val="99"/>
    <w:unhideWhenUsed/>
    <w:rsid w:val="00385B55"/>
    <w:rPr>
      <w:color w:val="0000FF"/>
      <w:u w:val="single"/>
    </w:rPr>
  </w:style>
  <w:style w:type="character" w:customStyle="1" w:styleId="gi">
    <w:name w:val="gi"/>
    <w:basedOn w:val="Fuentedeprrafopredeter"/>
    <w:rsid w:val="00BA37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655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gabrielcavadach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E4F4C1D9-0C2C-4A6B-8A7E-C21D893C9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620</Words>
  <Characters>3413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López</dc:creator>
  <cp:lastModifiedBy>SONY</cp:lastModifiedBy>
  <cp:revision>2</cp:revision>
  <cp:lastPrinted>2019-06-06T21:12:00Z</cp:lastPrinted>
  <dcterms:created xsi:type="dcterms:W3CDTF">2019-08-05T02:38:00Z</dcterms:created>
  <dcterms:modified xsi:type="dcterms:W3CDTF">2019-08-05T02:38:00Z</dcterms:modified>
</cp:coreProperties>
</file>